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keepNext/>
        <w:keepLines/>
        <w:spacing w:before="240" w:after="260"/>
        <w:ind w:left="4500"/>
        <w:rPr>
          <w:lang w:eastAsia="zh-CN"/>
        </w:rPr>
      </w:pPr>
      <w:bookmarkStart w:id="0" w:name="bookmark25"/>
      <w:bookmarkStart w:id="1" w:name="bookmark27"/>
      <w:bookmarkStart w:id="2" w:name="bookmark26"/>
      <w:r>
        <w:rPr>
          <w:rFonts w:hint="eastAsia"/>
        </w:rPr>
        <w:t>企业以</w:t>
      </w:r>
      <w:bookmarkEnd w:id="0"/>
      <w:bookmarkEnd w:id="1"/>
      <w:bookmarkEnd w:id="2"/>
      <w:r>
        <w:rPr>
          <w:rFonts w:hint="eastAsia"/>
          <w:lang w:eastAsia="zh-CN"/>
        </w:rPr>
        <w:t>工代训补贴人员花名册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3"/>
        <w:gridCol w:w="800"/>
        <w:gridCol w:w="525"/>
        <w:gridCol w:w="2025"/>
        <w:gridCol w:w="290"/>
        <w:gridCol w:w="3435"/>
        <w:gridCol w:w="1026"/>
        <w:gridCol w:w="1324"/>
        <w:gridCol w:w="1350"/>
        <w:gridCol w:w="1688"/>
        <w:gridCol w:w="12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4" w:hRule="exact"/>
          <w:jc w:val="center"/>
        </w:trPr>
        <w:tc>
          <w:tcPr>
            <w:tcW w:w="14657" w:type="dxa"/>
            <w:gridSpan w:val="11"/>
            <w:tcBorders>
              <w:bottom w:val="single" w:color="auto" w:sz="4" w:space="0"/>
            </w:tcBorders>
            <w:shd w:val="clear" w:color="auto" w:fill="FFFFFF"/>
          </w:tcPr>
          <w:p>
            <w:pPr>
              <w:pStyle w:val="25"/>
              <w:spacing w:line="240" w:lineRule="auto"/>
              <w:ind w:firstLine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申请补贴主体名称〔盖章）：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平顶山市维也纳酒店商务服务有限公司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法人代表签字：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政策依据</w:t>
            </w:r>
          </w:p>
        </w:tc>
        <w:tc>
          <w:tcPr>
            <w:tcW w:w="81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80B31"/>
                <w:sz w:val="20"/>
                <w:szCs w:val="20"/>
              </w:rPr>
              <w:t>豫政办</w:t>
            </w: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</w:rPr>
              <w:t>（2019） 50号或豫人社办（2020）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43号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2009"/>
              </w:tabs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企业类别</w:t>
            </w: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2009"/>
              </w:tabs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住宿餐饮企业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7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序号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60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</w:rPr>
              <w:t>姓名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</w:rPr>
              <w:t>性别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83850"/>
                <w:sz w:val="20"/>
                <w:szCs w:val="20"/>
              </w:rPr>
              <w:t>身份证号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户口所在地址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人员类别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07" w:lineRule="exact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以工代训吋间（补贴时间）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补贴金额（元）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80" w:leftChars="0"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联系电话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8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顾晓歌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410422******227049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河南省叶县廉村镇高柳村1组25号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15837****95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前厅服务员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王亚楠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410422******025918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河南省平顶山市湛河区高楼6号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15007****00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前厅服务员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周金凤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410411******275544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河南省平顶山市湛河区高楼6号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19937****03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前厅服务员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王鹏艳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410422******133345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河南省襄城县茨沟乡铁刘村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13303****71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前厅服务员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410422******154865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河南省叶县叶邑镇兰庄一组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13333****02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前厅服务员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徐江南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410422******082829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河南省平顶山市叶县常村乡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13233****42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前厅服务员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王静静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410422******265487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河南省叶县龙泉乡白浩庄一组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18837****33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前厅服务员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朱丰鸟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410422******193328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河南省叶县城关乡曹庄村2号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13569****71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徐爱霞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410422******240020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河南省叶县昆阳镇南街连洁路39院17号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13721****84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张秀彩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410422******122846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河南省叶县常村镇赵岭村李寺沟村一号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15237****27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王会丽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410422******035984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河南省叶县仙台镇司庄村二组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15237****04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贾小霞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410422******244327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河南省叶县辛店乡辛店村十四组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17530****24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赵培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410422******112843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河南省叶县常村乡黄湾村一号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13849****06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陈运芝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410422******037163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河南省叶县廉村乡牛王庙村3组31号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13409****38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陈焕荣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410422******157029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河南省叶县廉村乡桥陈村5组75号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17339****67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刘海荣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410423******28106X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河南省平顶山市鲁山县张官营镇吴营村二组3组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13273****71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焦彦红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410422******221068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河南省叶县城关乡东卫庄韩庄1号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15137****75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吴爱军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410422******154824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河南省叶县叶邑镇兰庄一组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13461****35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马欠欠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410422******058140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河南省叶县龚店乡金庄五组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15639****50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马晓鸽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410422******121043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河南省叶县城关乡草厂村1号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15837****58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牛变芹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410422******131027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河南省叶县昆阳镇闸北东路350号院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13782****66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赵培军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410422******131521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河南省叶县城关乡问村后王庄1号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15237****82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边风丽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410422******088644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河南省叶县龚店乡苏科村二组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15886****28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彭木丽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410422******151203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叶县郑庄村一组25号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15136****13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朱海香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412922******07572X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叶县一里桥晨光小区一栋二单元201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13857****02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柳文超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410422******097036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河南省叶县廉村乡高柳村1组25号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15637****30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安保员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卜刚伟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410422******137614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河南省叶县邓李乡庄头村五组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18103****99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安保员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孙幸涛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410422******118119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河南省叶县龚店乡龚西村二组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13027****55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安保员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顾晓梦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410422******207015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河南省平顶山市叶县廉村辛顾1组23号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13137****71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安保员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郑军辉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410422******121114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河南省叶县盐都街道郑庄村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15038****36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安保员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焦万淼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410422******070031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河南省叶县城关镇南大街四眼井2号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15346****19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安保员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卫二冬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410422******109117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河南省平顶山市卫东区遵化店镇节张村101号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15837****79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安保员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李淑军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410422******08001X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河南省叶县北关水闸西路141号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18937****70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维修员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李广叶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410422******064816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河南省叶县旧县乡孟庄韩庄1号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15903****95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维修员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exac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郭付显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410422******293313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河南省叶县夏李乡夏马村三组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13703****07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维修员</w:t>
            </w:r>
          </w:p>
        </w:tc>
      </w:tr>
    </w:tbl>
    <w:p>
      <w:pPr>
        <w:pStyle w:val="25"/>
        <w:spacing w:line="240" w:lineRule="auto"/>
        <w:ind w:firstLine="0"/>
        <w:jc w:val="center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headerReference r:id="rId6" w:type="first"/>
          <w:footerReference r:id="rId9" w:type="first"/>
          <w:headerReference r:id="rId5" w:type="default"/>
          <w:footerReference r:id="rId7" w:type="default"/>
          <w:footerReference r:id="rId8" w:type="even"/>
          <w:pgSz w:w="16840" w:h="11900" w:orient="landscape"/>
          <w:pgMar w:top="930" w:right="726" w:bottom="646" w:left="896" w:header="0" w:footer="88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titlePg/>
          <w:docGrid w:linePitch="360" w:charSpace="0"/>
        </w:sectPr>
      </w:pPr>
    </w:p>
    <w:tbl>
      <w:tblPr>
        <w:tblStyle w:val="4"/>
        <w:tblW w:w="1461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2"/>
        <w:gridCol w:w="775"/>
        <w:gridCol w:w="563"/>
        <w:gridCol w:w="2200"/>
        <w:gridCol w:w="3424"/>
        <w:gridCol w:w="1125"/>
        <w:gridCol w:w="1250"/>
        <w:gridCol w:w="1350"/>
        <w:gridCol w:w="1687"/>
        <w:gridCol w:w="123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李小满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410422******094882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河南叶县叶邑镇宋寨1号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15137****82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餐厅服务员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李利平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410422******122286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河南省叶县任店镇大营村三组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15703****63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餐厅服务员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范闪闪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410422******272242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河南省叶县任店镇屈庄一组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17638****85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餐厅服务员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毛亚侦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410422******191085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河南省叶县城关乡秦赵村1号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18637****83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餐厅服务员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郑进宇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622124******012616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河南省叶县城关乡曹庄1号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13393****06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仓管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" w:hRule="exac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苗广生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410422******094898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河南省叶县旧县乡中村1号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17335****22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仓管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娄敏敏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410422******101028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河南省叶县城关乡杨庄村1号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13733****83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餐厅服务员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孙书芹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410422******151189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河南省叶县城关乡郑庄村1号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在职职工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15813****56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餐厅服务员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吴丹丹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410422******16490X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河南省叶县夏李乡张庄村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在职职工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18317****79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餐厅服务员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合计：</w:t>
            </w:r>
          </w:p>
        </w:tc>
        <w:tc>
          <w:tcPr>
            <w:tcW w:w="9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大写：捌仟捌佰元整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8800元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男：13</w:t>
            </w:r>
            <w:bookmarkStart w:id="6" w:name="_GoBack"/>
            <w:bookmarkEnd w:id="6"/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人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女：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31人</w:t>
            </w:r>
          </w:p>
        </w:tc>
      </w:tr>
    </w:tbl>
    <w:p>
      <w:pPr>
        <w:spacing w:after="259" w:line="1" w:lineRule="exact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4047</w:t>
      </w:r>
    </w:p>
    <w:p>
      <w:pPr>
        <w:pStyle w:val="11"/>
        <w:spacing w:line="451" w:lineRule="exact"/>
        <w:ind w:left="0" w:leftChars="0" w:firstLine="0" w:firstLineChars="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按照豫人社办〔</w:t>
      </w:r>
      <w:r>
        <w:rPr>
          <w:rFonts w:hint="eastAsia" w:ascii="仿宋" w:hAnsi="仿宋" w:eastAsia="仿宋" w:cs="仿宋"/>
          <w:sz w:val="32"/>
          <w:szCs w:val="32"/>
        </w:rPr>
        <w:t>2020〕43</w:t>
      </w:r>
      <w:r>
        <w:rPr>
          <w:rFonts w:hint="eastAsia" w:ascii="仿宋" w:hAnsi="仿宋" w:eastAsia="仿宋" w:cs="仿宋"/>
          <w:sz w:val="30"/>
          <w:szCs w:val="30"/>
        </w:rPr>
        <w:t>号文件规定，分为原有政策和创新政策两大类企业和人员类别，不同政策里面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42</w:t>
      </w:r>
      <w:r>
        <w:rPr>
          <w:rFonts w:hint="eastAsia" w:ascii="仿宋" w:hAnsi="仿宋" w:eastAsia="仿宋" w:cs="仿宋"/>
          <w:sz w:val="30"/>
          <w:szCs w:val="30"/>
        </w:rPr>
        <w:t>又细分为几类企业和人员类别，需要的证明材料也不相同。</w:t>
      </w:r>
    </w:p>
    <w:p>
      <w:pPr>
        <w:pStyle w:val="11"/>
        <w:spacing w:line="451" w:lineRule="exact"/>
        <w:ind w:left="0" w:leftChars="0" w:firstLine="0" w:firstLineChars="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补贴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43</w:t>
      </w:r>
      <w:r>
        <w:rPr>
          <w:rFonts w:hint="eastAsia" w:ascii="仿宋" w:hAnsi="仿宋" w:eastAsia="仿宋" w:cs="仿宋"/>
          <w:sz w:val="30"/>
          <w:szCs w:val="30"/>
        </w:rPr>
        <w:t>人员应为企业在职正式的一线职工</w:t>
      </w:r>
    </w:p>
    <w:p>
      <w:pPr>
        <w:pStyle w:val="11"/>
        <w:spacing w:line="451" w:lineRule="exact"/>
        <w:ind w:left="0" w:leftChars="0" w:firstLine="0" w:firstLineChars="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企业在每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44</w:t>
      </w:r>
      <w:r>
        <w:rPr>
          <w:rFonts w:hint="eastAsia" w:ascii="仿宋" w:hAnsi="仿宋" w:eastAsia="仿宋" w:cs="仿宋"/>
          <w:sz w:val="30"/>
          <w:szCs w:val="30"/>
        </w:rPr>
        <w:t>一页名单上都要盖章</w:t>
      </w:r>
    </w:p>
    <w:p>
      <w:pPr>
        <w:pStyle w:val="27"/>
        <w:keepNext/>
        <w:keepLines/>
        <w:spacing w:after="0" w:line="60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12" w:type="first"/>
          <w:footerReference r:id="rId10" w:type="default"/>
          <w:footerReference r:id="rId11" w:type="even"/>
          <w:pgSz w:w="16840" w:h="11900" w:orient="landscape"/>
          <w:pgMar w:top="1020" w:right="1185" w:bottom="680" w:left="1332" w:header="0" w:footer="88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titlePg/>
          <w:rtlGutter w:val="0"/>
          <w:docGrid w:linePitch="360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企业类别和人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45</w:t>
      </w:r>
      <w:r>
        <w:rPr>
          <w:rFonts w:hint="eastAsia" w:ascii="仿宋" w:hAnsi="仿宋" w:eastAsia="仿宋" w:cs="仿宋"/>
          <w:sz w:val="30"/>
          <w:szCs w:val="30"/>
        </w:rPr>
        <w:t>员类别见附件</w:t>
      </w:r>
      <w:bookmarkStart w:id="3" w:name="bookmark29"/>
      <w:bookmarkStart w:id="4" w:name="bookmark30"/>
      <w:bookmarkStart w:id="5" w:name="bookmark28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</w:p>
    <w:bookmarkEnd w:id="3"/>
    <w:bookmarkEnd w:id="4"/>
    <w:bookmarkEnd w:id="5"/>
    <w:p>
      <w:pPr>
        <w:pStyle w:val="31"/>
        <w:jc w:val="both"/>
        <w:rPr>
          <w:rFonts w:ascii="仿宋" w:hAnsi="仿宋" w:eastAsia="仿宋" w:cs="仿宋"/>
        </w:rPr>
      </w:pPr>
    </w:p>
    <w:sectPr>
      <w:headerReference r:id="rId13" w:type="default"/>
      <w:footerReference r:id="rId15" w:type="default"/>
      <w:headerReference r:id="rId14" w:type="even"/>
      <w:footerReference r:id="rId16" w:type="even"/>
      <w:pgSz w:w="16840" w:h="11900" w:orient="landscape"/>
      <w:pgMar w:top="2508" w:right="634" w:bottom="2134" w:left="1479" w:header="0" w:footer="170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1097" o:spid="_x0000_s1097" o:spt="202" type="#_x0000_t202" style="position:absolute;left:0pt;margin-top:0pt;height:144pt;width:144pt;mso-position-horizontal:center;mso-position-horizontal-relative:margin;mso-wrap-style:none;z-index:25176985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eastAsia="宋体"/>
                    <w:lang w:eastAsia="zh-CN"/>
                  </w:rPr>
                  <w:t xml:space="preserve">第 </w:t>
                </w:r>
                <w:r>
                  <w:rPr>
                    <w:rFonts w:hint="eastAsia" w:eastAsia="宋体"/>
                    <w:lang w:eastAsia="zh-CN"/>
                  </w:rPr>
                  <w:fldChar w:fldCharType="begin"/>
                </w:r>
                <w:r>
                  <w:rPr>
                    <w:rFonts w:hint="eastAsia" w:eastAsia="宋体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eastAsia="宋体"/>
                    <w:lang w:eastAsia="zh-CN"/>
                  </w:rPr>
                  <w:fldChar w:fldCharType="separate"/>
                </w:r>
                <w:r>
                  <w:rPr>
                    <w:rFonts w:hint="eastAsia" w:eastAsia="宋体"/>
                    <w:lang w:eastAsia="zh-CN"/>
                  </w:rPr>
                  <w:t>1</w:t>
                </w:r>
                <w:r>
                  <w:rPr>
                    <w:rFonts w:hint="eastAsia" w:eastAsia="宋体"/>
                    <w:lang w:eastAsia="zh-CN"/>
                  </w:rPr>
                  <w:fldChar w:fldCharType="end"/>
                </w:r>
                <w:r>
                  <w:rPr>
                    <w:rFonts w:hint="eastAsia" w:eastAsia="宋体"/>
                    <w:lang w:eastAsia="zh-CN"/>
                  </w:rPr>
                  <w:t xml:space="preserve"> 页 共 </w:t>
                </w:r>
                <w:r>
                  <w:rPr>
                    <w:rFonts w:hint="eastAsia" w:eastAsia="宋体"/>
                    <w:lang w:eastAsia="zh-CN"/>
                  </w:rPr>
                  <w:fldChar w:fldCharType="begin"/>
                </w:r>
                <w:r>
                  <w:rPr>
                    <w:rFonts w:hint="eastAsia" w:eastAsia="宋体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 w:eastAsia="宋体"/>
                    <w:lang w:eastAsia="zh-CN"/>
                  </w:rPr>
                  <w:fldChar w:fldCharType="separate"/>
                </w:r>
                <w:r>
                  <w:rPr>
                    <w:rFonts w:hint="eastAsia" w:eastAsia="宋体"/>
                    <w:lang w:eastAsia="zh-CN"/>
                  </w:rPr>
                  <w:t>4</w:t>
                </w:r>
                <w:r>
                  <w:rPr>
                    <w:rFonts w:hint="eastAsia" w:eastAsia="宋体"/>
                    <w:lang w:eastAsia="zh-CN"/>
                  </w:rPr>
                  <w:fldChar w:fldCharType="end"/>
                </w:r>
                <w:r>
                  <w:rPr>
                    <w:rFonts w:hint="eastAsia" w:eastAsia="宋体"/>
                    <w:lang w:eastAsia="zh-CN"/>
                  </w:rPr>
                  <w:t xml:space="preserve"> 页</w:t>
                </w:r>
              </w:p>
            </w:txbxContent>
          </v:textbox>
        </v:shape>
      </w:pict>
    </w:r>
    <w:r>
      <w:rPr>
        <w:sz w:val="18"/>
      </w:rPr>
      <w:pict>
        <v:shape id="_x0000_s1067" o:spid="_x0000_s1067" o:spt="202" type="#_x0000_t202" style="position:absolute;left:0pt;margin-left:329.95pt;margin-top:0pt;height:12.35pt;width:58.45pt;mso-position-horizontal-relative:margin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eastAsia="宋体"/>
                    <w:lang w:eastAsia="zh-CN"/>
                  </w:rPr>
                  <w:t xml:space="preserve">第 </w:t>
                </w:r>
                <w:r>
                  <w:rPr>
                    <w:rFonts w:hint="eastAsia" w:eastAsia="宋体"/>
                    <w:lang w:val="en-US" w:eastAsia="zh-CN"/>
                  </w:rPr>
                  <w:t>3</w:t>
                </w:r>
                <w:r>
                  <w:rPr>
                    <w:rFonts w:hint="eastAsia" w:eastAsia="宋体"/>
                    <w:lang w:eastAsia="zh-CN"/>
                  </w:rPr>
                  <w:t xml:space="preserve"> 页 共 </w:t>
                </w:r>
                <w:r>
                  <w:rPr>
                    <w:rFonts w:hint="eastAsia" w:eastAsia="宋体"/>
                    <w:lang w:val="en-US" w:eastAsia="zh-CN"/>
                  </w:rPr>
                  <w:t>3</w:t>
                </w:r>
                <w:r>
                  <w:rPr>
                    <w:rFonts w:hint="eastAsia" w:eastAsia="宋体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1098" o:spid="_x0000_s1098" o:spt="202" type="#_x0000_t202" style="position:absolute;left:0pt;margin-top:0pt;height:144pt;width:144pt;mso-position-horizontal:center;mso-position-horizontal-relative:margin;mso-wrap-style:none;z-index:25177088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eastAsia="宋体"/>
                    <w:lang w:eastAsia="zh-CN"/>
                  </w:rPr>
                  <w:t xml:space="preserve">第 </w:t>
                </w:r>
                <w:r>
                  <w:rPr>
                    <w:rFonts w:hint="eastAsia" w:eastAsia="宋体"/>
                    <w:lang w:eastAsia="zh-CN"/>
                  </w:rPr>
                  <w:fldChar w:fldCharType="begin"/>
                </w:r>
                <w:r>
                  <w:rPr>
                    <w:rFonts w:hint="eastAsia" w:eastAsia="宋体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eastAsia="宋体"/>
                    <w:lang w:eastAsia="zh-CN"/>
                  </w:rPr>
                  <w:fldChar w:fldCharType="separate"/>
                </w:r>
                <w:r>
                  <w:rPr>
                    <w:rFonts w:hint="eastAsia" w:eastAsia="宋体"/>
                    <w:lang w:eastAsia="zh-CN"/>
                  </w:rPr>
                  <w:t>2</w:t>
                </w:r>
                <w:r>
                  <w:rPr>
                    <w:rFonts w:hint="eastAsia" w:eastAsia="宋体"/>
                    <w:lang w:eastAsia="zh-CN"/>
                  </w:rPr>
                  <w:fldChar w:fldCharType="end"/>
                </w:r>
                <w:r>
                  <w:rPr>
                    <w:rFonts w:hint="eastAsia" w:eastAsia="宋体"/>
                    <w:lang w:eastAsia="zh-CN"/>
                  </w:rPr>
                  <w:t xml:space="preserve"> 页 共 </w:t>
                </w:r>
                <w:r>
                  <w:rPr>
                    <w:rFonts w:hint="eastAsia" w:eastAsia="宋体"/>
                    <w:lang w:val="en-US" w:eastAsia="zh-CN"/>
                  </w:rPr>
                  <w:t>3</w:t>
                </w:r>
                <w:r>
                  <w:rPr>
                    <w:rFonts w:hint="eastAsia" w:eastAsia="宋体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1099" o:spid="_x0000_s1099" o:spt="202" type="#_x0000_t202" style="position:absolute;left:0pt;margin-top:0pt;height:144pt;width:144pt;mso-position-horizontal:center;mso-position-horizontal-relative:margin;mso-wrap-style:none;z-index:25177190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eastAsia="宋体"/>
                    <w:lang w:eastAsia="zh-CN"/>
                  </w:rPr>
                  <w:t xml:space="preserve">第 </w:t>
                </w:r>
                <w:r>
                  <w:rPr>
                    <w:rFonts w:hint="eastAsia" w:eastAsia="宋体"/>
                    <w:lang w:eastAsia="zh-CN"/>
                  </w:rPr>
                  <w:fldChar w:fldCharType="begin"/>
                </w:r>
                <w:r>
                  <w:rPr>
                    <w:rFonts w:hint="eastAsia" w:eastAsia="宋体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eastAsia="宋体"/>
                    <w:lang w:eastAsia="zh-CN"/>
                  </w:rPr>
                  <w:fldChar w:fldCharType="separate"/>
                </w:r>
                <w:r>
                  <w:rPr>
                    <w:rFonts w:hint="eastAsia" w:eastAsia="宋体"/>
                    <w:lang w:eastAsia="zh-CN"/>
                  </w:rPr>
                  <w:t>1</w:t>
                </w:r>
                <w:r>
                  <w:rPr>
                    <w:rFonts w:hint="eastAsia" w:eastAsia="宋体"/>
                    <w:lang w:eastAsia="zh-CN"/>
                  </w:rPr>
                  <w:fldChar w:fldCharType="end"/>
                </w:r>
                <w:r>
                  <w:rPr>
                    <w:rFonts w:hint="eastAsia" w:eastAsia="宋体"/>
                    <w:lang w:eastAsia="zh-CN"/>
                  </w:rPr>
                  <w:t xml:space="preserve"> 页 共 </w:t>
                </w:r>
                <w:r>
                  <w:rPr>
                    <w:rFonts w:hint="eastAsia" w:eastAsia="宋体"/>
                    <w:lang w:val="en-US" w:eastAsia="zh-CN"/>
                  </w:rPr>
                  <w:t>3</w:t>
                </w:r>
                <w:r>
                  <w:rPr>
                    <w:rFonts w:hint="eastAsia" w:eastAsia="宋体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1087" o:spid="_x0000_s1087" o:spt="202" type="#_x0000_t202" style="position:absolute;left:0pt;margin-left:329.95pt;margin-top:0pt;height:12.35pt;width:58.45pt;mso-position-horizontal-relative:margin;z-index:25167257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eastAsia="宋体"/>
                    <w:lang w:eastAsia="zh-CN"/>
                  </w:rPr>
                  <w:t xml:space="preserve">第 </w:t>
                </w:r>
                <w:r>
                  <w:rPr>
                    <w:rFonts w:hint="eastAsia" w:eastAsia="宋体"/>
                    <w:lang w:val="en-US" w:eastAsia="zh-CN"/>
                  </w:rPr>
                  <w:t>3</w:t>
                </w:r>
                <w:r>
                  <w:rPr>
                    <w:rFonts w:hint="eastAsia" w:eastAsia="宋体"/>
                    <w:lang w:eastAsia="zh-CN"/>
                  </w:rPr>
                  <w:t xml:space="preserve"> 页 共 </w:t>
                </w:r>
                <w:r>
                  <w:rPr>
                    <w:rFonts w:hint="eastAsia" w:eastAsia="宋体"/>
                    <w:lang w:val="en-US" w:eastAsia="zh-CN"/>
                  </w:rPr>
                  <w:t>3</w:t>
                </w:r>
                <w:r>
                  <w:rPr>
                    <w:rFonts w:hint="eastAsia" w:eastAsia="宋体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1096" o:spid="_x0000_s1096" o:spt="202" type="#_x0000_t202" style="position:absolute;left:0pt;margin-top:0pt;height:144pt;width:144pt;mso-position-horizontal:center;mso-position-horizontal-relative:margin;mso-wrap-style:none;z-index:25176883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eastAsia="宋体"/>
                    <w:lang w:eastAsia="zh-CN"/>
                  </w:rPr>
                  <w:t xml:space="preserve">第 </w:t>
                </w:r>
                <w:r>
                  <w:rPr>
                    <w:rFonts w:hint="eastAsia" w:eastAsia="宋体"/>
                    <w:lang w:val="en-US" w:eastAsia="zh-CN"/>
                  </w:rPr>
                  <w:t>3</w:t>
                </w:r>
                <w:r>
                  <w:rPr>
                    <w:rFonts w:hint="eastAsia" w:eastAsia="宋体"/>
                    <w:lang w:eastAsia="zh-CN"/>
                  </w:rPr>
                  <w:t xml:space="preserve"> 页 共 </w:t>
                </w:r>
                <w:r>
                  <w:rPr>
                    <w:rFonts w:hint="eastAsia" w:eastAsia="宋体"/>
                    <w:lang w:val="en-US" w:eastAsia="zh-CN"/>
                  </w:rPr>
                  <w:t>3</w:t>
                </w:r>
                <w:r>
                  <w:rPr>
                    <w:rFonts w:hint="eastAsia" w:eastAsia="宋体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44FDE"/>
    <w:rsid w:val="00123D08"/>
    <w:rsid w:val="00192940"/>
    <w:rsid w:val="00944FDE"/>
    <w:rsid w:val="00B64388"/>
    <w:rsid w:val="00BD49C7"/>
    <w:rsid w:val="00EA36BC"/>
    <w:rsid w:val="020670EB"/>
    <w:rsid w:val="059A2C4F"/>
    <w:rsid w:val="074443C6"/>
    <w:rsid w:val="0A9E3D79"/>
    <w:rsid w:val="0B175711"/>
    <w:rsid w:val="0CCB7AB7"/>
    <w:rsid w:val="0D8E0677"/>
    <w:rsid w:val="0E16431B"/>
    <w:rsid w:val="0F5041F9"/>
    <w:rsid w:val="0F9D77B7"/>
    <w:rsid w:val="0FA72A65"/>
    <w:rsid w:val="136321D0"/>
    <w:rsid w:val="1661127C"/>
    <w:rsid w:val="16C01A8D"/>
    <w:rsid w:val="188857A0"/>
    <w:rsid w:val="198C3349"/>
    <w:rsid w:val="1D820126"/>
    <w:rsid w:val="1DDC6AAF"/>
    <w:rsid w:val="22327BF5"/>
    <w:rsid w:val="25392CBE"/>
    <w:rsid w:val="25E14929"/>
    <w:rsid w:val="26866D0E"/>
    <w:rsid w:val="29402D47"/>
    <w:rsid w:val="296153A3"/>
    <w:rsid w:val="2AE94397"/>
    <w:rsid w:val="2C5E7423"/>
    <w:rsid w:val="2D04663B"/>
    <w:rsid w:val="2F1051AB"/>
    <w:rsid w:val="2F354A50"/>
    <w:rsid w:val="2F4130E3"/>
    <w:rsid w:val="32A64B93"/>
    <w:rsid w:val="32EA3083"/>
    <w:rsid w:val="35696162"/>
    <w:rsid w:val="36C17460"/>
    <w:rsid w:val="380F4D9F"/>
    <w:rsid w:val="3A982EEC"/>
    <w:rsid w:val="3ADE14DD"/>
    <w:rsid w:val="3BCB2517"/>
    <w:rsid w:val="3D2F6059"/>
    <w:rsid w:val="3D5A4E88"/>
    <w:rsid w:val="3F261C89"/>
    <w:rsid w:val="403D3E14"/>
    <w:rsid w:val="40B94C9E"/>
    <w:rsid w:val="40F7686C"/>
    <w:rsid w:val="42076E11"/>
    <w:rsid w:val="44677BE8"/>
    <w:rsid w:val="44DF1A17"/>
    <w:rsid w:val="47890A8A"/>
    <w:rsid w:val="48734C5D"/>
    <w:rsid w:val="4D85683F"/>
    <w:rsid w:val="4ECA405A"/>
    <w:rsid w:val="5428141B"/>
    <w:rsid w:val="54E520B3"/>
    <w:rsid w:val="55DA036E"/>
    <w:rsid w:val="599A4D93"/>
    <w:rsid w:val="625270B7"/>
    <w:rsid w:val="641D61F1"/>
    <w:rsid w:val="645566EB"/>
    <w:rsid w:val="68985C65"/>
    <w:rsid w:val="68C87988"/>
    <w:rsid w:val="693608AC"/>
    <w:rsid w:val="6CFA6E89"/>
    <w:rsid w:val="6EE16398"/>
    <w:rsid w:val="6FF45421"/>
    <w:rsid w:val="709D0993"/>
    <w:rsid w:val="723F21EC"/>
    <w:rsid w:val="75136ECE"/>
    <w:rsid w:val="762B5F1B"/>
    <w:rsid w:val="76623331"/>
    <w:rsid w:val="766655F6"/>
    <w:rsid w:val="79CB5106"/>
    <w:rsid w:val="7A1E3789"/>
    <w:rsid w:val="7EAD368D"/>
    <w:rsid w:val="7ECD53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ing #1|1_"/>
    <w:basedOn w:val="5"/>
    <w:link w:val="7"/>
    <w:qFormat/>
    <w:uiPriority w:val="0"/>
    <w:rPr>
      <w:rFonts w:ascii="宋体" w:hAnsi="宋体" w:eastAsia="宋体" w:cs="宋体"/>
      <w:color w:val="787E93"/>
      <w:sz w:val="52"/>
      <w:szCs w:val="52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qFormat/>
    <w:uiPriority w:val="0"/>
    <w:pPr>
      <w:spacing w:before="2080" w:after="1020" w:line="902" w:lineRule="exact"/>
      <w:outlineLvl w:val="0"/>
    </w:pPr>
    <w:rPr>
      <w:rFonts w:ascii="宋体" w:hAnsi="宋体" w:eastAsia="宋体" w:cs="宋体"/>
      <w:color w:val="787E93"/>
      <w:sz w:val="52"/>
      <w:szCs w:val="52"/>
      <w:lang w:val="zh-TW" w:eastAsia="zh-TW" w:bidi="zh-TW"/>
    </w:rPr>
  </w:style>
  <w:style w:type="character" w:customStyle="1" w:styleId="8">
    <w:name w:val="Header or footer|2_"/>
    <w:basedOn w:val="5"/>
    <w:link w:val="9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link w:val="8"/>
    <w:qFormat/>
    <w:uiPriority w:val="0"/>
    <w:rPr>
      <w:sz w:val="20"/>
      <w:szCs w:val="20"/>
      <w:lang w:val="zh-TW" w:eastAsia="zh-TW" w:bidi="zh-TW"/>
    </w:rPr>
  </w:style>
  <w:style w:type="character" w:customStyle="1" w:styleId="10">
    <w:name w:val="Body text|1_"/>
    <w:basedOn w:val="5"/>
    <w:link w:val="1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2">
    <w:name w:val="Body text|2_"/>
    <w:basedOn w:val="5"/>
    <w:link w:val="13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link w:val="12"/>
    <w:qFormat/>
    <w:uiPriority w:val="0"/>
    <w:pPr>
      <w:spacing w:after="560" w:line="657" w:lineRule="exact"/>
      <w:jc w:val="center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4">
    <w:name w:val="Picture caption|1_"/>
    <w:basedOn w:val="5"/>
    <w:link w:val="15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5">
    <w:name w:val="Picture caption|1"/>
    <w:basedOn w:val="1"/>
    <w:link w:val="14"/>
    <w:qFormat/>
    <w:uiPriority w:val="0"/>
    <w:rPr>
      <w:sz w:val="32"/>
      <w:szCs w:val="32"/>
      <w:lang w:val="zh-TW" w:eastAsia="zh-TW" w:bidi="zh-TW"/>
    </w:rPr>
  </w:style>
  <w:style w:type="character" w:customStyle="1" w:styleId="16">
    <w:name w:val="Body text|5_"/>
    <w:basedOn w:val="5"/>
    <w:link w:val="17"/>
    <w:qFormat/>
    <w:uiPriority w:val="0"/>
    <w:rPr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7">
    <w:name w:val="Body text|5"/>
    <w:basedOn w:val="1"/>
    <w:link w:val="16"/>
    <w:qFormat/>
    <w:uiPriority w:val="0"/>
    <w:pPr>
      <w:spacing w:before="140"/>
    </w:pPr>
    <w:rPr>
      <w:sz w:val="20"/>
      <w:szCs w:val="20"/>
      <w:lang w:val="zh-CN" w:eastAsia="zh-CN" w:bidi="zh-CN"/>
    </w:rPr>
  </w:style>
  <w:style w:type="character" w:customStyle="1" w:styleId="18">
    <w:name w:val="Body text|3_"/>
    <w:basedOn w:val="5"/>
    <w:link w:val="19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9">
    <w:name w:val="Body text|3"/>
    <w:basedOn w:val="1"/>
    <w:link w:val="18"/>
    <w:qFormat/>
    <w:uiPriority w:val="0"/>
    <w:rPr>
      <w:sz w:val="26"/>
      <w:szCs w:val="26"/>
      <w:lang w:val="zh-TW" w:eastAsia="zh-TW" w:bidi="zh-TW"/>
    </w:rPr>
  </w:style>
  <w:style w:type="character" w:customStyle="1" w:styleId="20">
    <w:name w:val="Header or footer|1_"/>
    <w:basedOn w:val="5"/>
    <w:link w:val="2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Header or footer|1"/>
    <w:basedOn w:val="1"/>
    <w:link w:val="20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2">
    <w:name w:val="Heading #2|1_"/>
    <w:basedOn w:val="5"/>
    <w:link w:val="23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3">
    <w:name w:val="Heading #2|1"/>
    <w:basedOn w:val="1"/>
    <w:link w:val="22"/>
    <w:qFormat/>
    <w:uiPriority w:val="0"/>
    <w:pPr>
      <w:spacing w:before="120" w:after="170"/>
      <w:ind w:left="2250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character" w:customStyle="1" w:styleId="24">
    <w:name w:val="Other|1_"/>
    <w:basedOn w:val="5"/>
    <w:link w:val="25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link w:val="24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6">
    <w:name w:val="Heading #3|1_"/>
    <w:basedOn w:val="5"/>
    <w:link w:val="27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27">
    <w:name w:val="Heading #3|1"/>
    <w:basedOn w:val="1"/>
    <w:link w:val="26"/>
    <w:qFormat/>
    <w:uiPriority w:val="0"/>
    <w:pPr>
      <w:spacing w:after="27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character" w:customStyle="1" w:styleId="28">
    <w:name w:val="Body text|4_"/>
    <w:basedOn w:val="5"/>
    <w:link w:val="29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9">
    <w:name w:val="Body text|4"/>
    <w:basedOn w:val="1"/>
    <w:link w:val="28"/>
    <w:qFormat/>
    <w:uiPriority w:val="0"/>
    <w:pPr>
      <w:spacing w:after="40" w:line="625" w:lineRule="exact"/>
    </w:pPr>
    <w:rPr>
      <w:sz w:val="32"/>
      <w:szCs w:val="32"/>
      <w:lang w:val="zh-TW" w:eastAsia="zh-TW" w:bidi="zh-TW"/>
    </w:rPr>
  </w:style>
  <w:style w:type="character" w:customStyle="1" w:styleId="30">
    <w:name w:val="Table caption|1_"/>
    <w:basedOn w:val="5"/>
    <w:link w:val="3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31">
    <w:name w:val="Table caption|1"/>
    <w:basedOn w:val="1"/>
    <w:link w:val="30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2">
    <w:name w:val="页眉 Char"/>
    <w:basedOn w:val="5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33">
    <w:name w:val="页脚 Char"/>
    <w:basedOn w:val="5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8.xml"/><Relationship Id="rId15" Type="http://schemas.openxmlformats.org/officeDocument/2006/relationships/footer" Target="footer7.xml"/><Relationship Id="rId14" Type="http://schemas.openxmlformats.org/officeDocument/2006/relationships/header" Target="header4.xml"/><Relationship Id="rId13" Type="http://schemas.openxmlformats.org/officeDocument/2006/relationships/header" Target="header3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97" textRotate="1"/>
    <customShpInfo spid="_x0000_s1067" textRotate="1"/>
    <customShpInfo spid="_x0000_s1098" textRotate="1"/>
    <customShpInfo spid="_x0000_s1099" textRotate="1"/>
    <customShpInfo spid="_x0000_s1087" textRotate="1"/>
    <customShpInfo spid="_x0000_s109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336</Words>
  <Characters>1918</Characters>
  <Lines>15</Lines>
  <Paragraphs>4</Paragraphs>
  <TotalTime>3</TotalTime>
  <ScaleCrop>false</ScaleCrop>
  <LinksUpToDate>false</LinksUpToDate>
  <CharactersWithSpaces>2250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2020-07-09T00:48:00Z</dcterms:created>
  <dc:creator>Administrator</dc:creator>
  <cp:lastModifiedBy>TheOnly挚爱</cp:lastModifiedBy>
  <cp:lastPrinted>2020-10-19T01:04:00Z</cp:lastPrinted>
  <dcterms:modified xsi:type="dcterms:W3CDTF">2020-10-19T03:26:43Z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