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/>
        <w:keepLines/>
        <w:spacing w:before="240" w:after="260"/>
        <w:ind w:left="4500"/>
        <w:rPr>
          <w:lang w:eastAsia="zh-CN"/>
        </w:rPr>
      </w:pPr>
      <w:bookmarkStart w:id="0" w:name="bookmark27"/>
      <w:bookmarkStart w:id="1" w:name="bookmark26"/>
      <w:bookmarkStart w:id="2" w:name="bookmark25"/>
      <w:r>
        <w:rPr>
          <w:rFonts w:hint="eastAsia"/>
        </w:rPr>
        <w:t>企业以</w:t>
      </w:r>
      <w:bookmarkEnd w:id="0"/>
      <w:bookmarkEnd w:id="1"/>
      <w:bookmarkEnd w:id="2"/>
      <w:r>
        <w:rPr>
          <w:rFonts w:hint="eastAsia"/>
          <w:lang w:eastAsia="zh-CN"/>
        </w:rPr>
        <w:t>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87"/>
        <w:gridCol w:w="1000"/>
        <w:gridCol w:w="686"/>
        <w:gridCol w:w="2465"/>
        <w:gridCol w:w="1115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6153" w:type="dxa"/>
            <w:gridSpan w:val="5"/>
            <w:shd w:val="clear" w:color="auto" w:fill="FFFFFF"/>
            <w:vAlign w:val="top"/>
          </w:tcPr>
          <w:p>
            <w:pPr>
              <w:pStyle w:val="25"/>
              <w:spacing w:line="240" w:lineRule="auto"/>
              <w:ind w:firstLine="0" w:firstLineChars="0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叶县新博亚酒店</w:t>
            </w:r>
          </w:p>
        </w:tc>
        <w:tc>
          <w:tcPr>
            <w:tcW w:w="7585" w:type="dxa"/>
            <w:gridSpan w:val="4"/>
            <w:shd w:val="clear" w:color="auto" w:fill="FFFFFF"/>
            <w:vAlign w:val="top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法人代表签字：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政策依据</w:t>
            </w:r>
          </w:p>
        </w:tc>
        <w:tc>
          <w:tcPr>
            <w:tcW w:w="5266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080B31"/>
                <w:sz w:val="20"/>
                <w:szCs w:val="20"/>
              </w:rPr>
              <w:t>豫政办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</w:rPr>
              <w:t>（2019） 50号或豫人社办（2020）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43号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企业类别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tabs>
                <w:tab w:val="left" w:pos="2009"/>
              </w:tabs>
              <w:ind w:firstLine="400" w:firstLineChars="200"/>
              <w:jc w:val="both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餐饮企业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序号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6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</w:rPr>
              <w:t>姓名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</w:rPr>
              <w:t>性别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383850"/>
                <w:sz w:val="20"/>
                <w:szCs w:val="20"/>
              </w:rPr>
              <w:t>身份证号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人员类别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307" w:lineRule="exact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以工代训吋间（补 贴时间）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补贴金额（元）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80" w:leftChars="0"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200" w:firstLineChars="100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王亚杰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410422******221018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13137****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主厨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200" w:firstLineChars="100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83850"/>
                <w:sz w:val="20"/>
                <w:szCs w:val="20"/>
                <w:lang w:eastAsia="zh-CN"/>
              </w:rPr>
              <w:t>袁学品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410422******151017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3071****35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砧板切配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胡丰乾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/>
              </w:rPr>
              <w:t>410422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/>
              </w:rPr>
              <w:t>247021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en-US" w:bidi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3137****07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前厅服务员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刘向珍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410422******205960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15836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91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前厅服务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谷克歌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410422******227027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15093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20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包间服务员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王秋丽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410422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155920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13781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洗碗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程培芳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jc w:val="both"/>
              <w:rPr>
                <w:rFonts w:hint="default" w:ascii="仿宋" w:hAnsi="仿宋" w:eastAsia="仿宋" w:cs="仿宋"/>
                <w:color w:val="080B31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410422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151020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13137****07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前台接待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刘双双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jc w:val="both"/>
              <w:rPr>
                <w:rFonts w:hint="default" w:ascii="仿宋" w:hAnsi="仿宋" w:eastAsia="仿宋" w:cs="仿宋"/>
                <w:color w:val="080B31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410422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255923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13781****21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包间服务员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河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jc w:val="both"/>
              <w:rPr>
                <w:rFonts w:hint="default" w:ascii="仿宋" w:hAnsi="仿宋" w:eastAsia="仿宋" w:cs="仿宋"/>
                <w:color w:val="080B31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411081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190866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17637****79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清洁工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陈盘盘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left="0" w:leftChars="0" w:firstLine="200" w:firstLineChars="10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jc w:val="both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411424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044528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0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15036****00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传菜员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杨会霞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jc w:val="both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410426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105083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0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15995****73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传菜员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杜军坡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jc w:val="both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410422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112217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0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15886****59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凉菜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杜军伟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jc w:val="both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410422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012215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0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15136****08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厨房打荷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梁柯心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 w:firstLineChars="0"/>
              <w:jc w:val="both"/>
              <w:rPr>
                <w:rFonts w:hint="eastAsia" w:ascii="仿宋" w:hAnsi="仿宋" w:eastAsia="仿宋" w:cs="仿宋"/>
                <w:color w:val="080B31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410422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270023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 w:firstLineChars="0"/>
              <w:jc w:val="both"/>
              <w:rPr>
                <w:rFonts w:hint="eastAsia" w:ascii="仿宋" w:hAnsi="仿宋" w:eastAsia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15801****72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前台接待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鲍小改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00"/>
              <w:jc w:val="both"/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410422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******</w:t>
            </w:r>
            <w:r>
              <w:rPr>
                <w:rFonts w:hint="eastAsia" w:ascii="仿宋_GB2312" w:hAnsi="仿宋_GB2312" w:eastAsia="仿宋_GB2312" w:cs="仿宋_GB2312"/>
                <w:color w:val="080B31"/>
                <w:sz w:val="20"/>
                <w:szCs w:val="20"/>
                <w:lang w:val="en-US" w:eastAsia="zh-CN" w:bidi="en-US"/>
              </w:rPr>
              <w:t>05224X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在职职工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2020年7月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  <w:t>13409****78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洗碗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2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22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计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=大写：叁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千元整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3000元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42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</w:p>
        </w:tc>
      </w:tr>
    </w:tbl>
    <w:p>
      <w:pPr>
        <w:spacing w:after="259" w:line="1" w:lineRule="exact"/>
        <w:rPr>
          <w:rFonts w:ascii="仿宋" w:hAnsi="仿宋" w:eastAsia="仿宋" w:cs="仿宋"/>
        </w:rPr>
      </w:pPr>
    </w:p>
    <w:p>
      <w:pPr>
        <w:pStyle w:val="11"/>
        <w:spacing w:line="451" w:lineRule="exact"/>
        <w:ind w:left="340" w:firstLine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1按照豫人社办〔2020〕43号文件规定，分为原有政策和创新政策两大类企业和人员类别，不同政策里面又细分为几类企业和人员类别，需要的证明材料也不相同。</w:t>
      </w:r>
    </w:p>
    <w:p>
      <w:pPr>
        <w:pStyle w:val="11"/>
        <w:spacing w:line="451" w:lineRule="exact"/>
        <w:ind w:firstLine="3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2补贴人员应为企业在职正式的一线职工</w:t>
      </w:r>
    </w:p>
    <w:p>
      <w:pPr>
        <w:pStyle w:val="11"/>
        <w:spacing w:line="451" w:lineRule="exact"/>
        <w:ind w:firstLine="3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3企业在每一页名单上都要盖章</w:t>
      </w:r>
    </w:p>
    <w:p>
      <w:pPr>
        <w:pStyle w:val="11"/>
        <w:spacing w:after="260" w:line="451" w:lineRule="exact"/>
        <w:ind w:firstLine="3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4企业类别和人员类别见附件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>
      <w:pPr>
        <w:pStyle w:val="31"/>
        <w:jc w:val="both"/>
        <w:rPr>
          <w:rFonts w:ascii="仿宋" w:hAnsi="仿宋" w:eastAsia="仿宋" w:cs="仿宋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40" w:h="11900" w:orient="landscape"/>
      <w:pgMar w:top="1372" w:right="634" w:bottom="1565" w:left="1479" w:header="0" w:footer="1706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240" w:firstLineChars="2600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第</w:t>
    </w:r>
    <w:r>
      <w:rPr>
        <w:rFonts w:hint="eastAsia" w:eastAsia="宋体"/>
        <w:lang w:val="en-US" w:eastAsia="zh-CN"/>
      </w:rPr>
      <w:t>1页/共2页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720" w:firstLineChars="2800"/>
      <w:rPr>
        <w:rFonts w:hint="default" w:eastAsia="宋体"/>
        <w:lang w:val="en-US" w:eastAsia="zh-CN"/>
      </w:rPr>
    </w:pPr>
    <w:r>
      <w:rPr>
        <w:rFonts w:hint="eastAsia" w:eastAsia="宋体"/>
        <w:lang w:eastAsia="zh-CN"/>
      </w:rPr>
      <w:t>第</w:t>
    </w:r>
    <w:r>
      <w:rPr>
        <w:rFonts w:hint="eastAsia" w:eastAsia="宋体"/>
        <w:lang w:val="en-US" w:eastAsia="zh-CN"/>
      </w:rPr>
      <w:t>2页/共2页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33" o:spid="_x0000_s1027" o:spt="202" type="#_x0000_t202" style="position:absolute;left:0pt;margin-left:75.9pt;margin-top:97.1pt;height:14.4pt;width:41.3pt;mso-position-horizontal-relative:page;mso-position-vertical-relative:page;mso-wrap-style:none;z-index:-251656192;mso-width-relative:page;mso-height-relative:page;" filled="f" stroked="f" coordsize="21600,21600" o:gfxdata="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JlozpPWAAAACwEAAA8AAAAAAAAAAQAgAAAAIgAAAGRycy9kb3du&#10;cmV2LnhtbFBLAQIUABQAAAAIAIdO4kC1cwPKjwEAACMDAAAOAAAAAAAAAAEAIAAAACUBAABkcnMv&#10;ZTJvRG9jLnhtbFBLBQYAAAAABgAGAFkBAAAm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1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944FDE"/>
    <w:rsid w:val="00123D08"/>
    <w:rsid w:val="00192940"/>
    <w:rsid w:val="00944FDE"/>
    <w:rsid w:val="00B64388"/>
    <w:rsid w:val="00BD49C7"/>
    <w:rsid w:val="00EA36BC"/>
    <w:rsid w:val="0A9E3D79"/>
    <w:rsid w:val="0CCB7AB7"/>
    <w:rsid w:val="136321D0"/>
    <w:rsid w:val="1661127C"/>
    <w:rsid w:val="16C01A8D"/>
    <w:rsid w:val="188857A0"/>
    <w:rsid w:val="198C3349"/>
    <w:rsid w:val="1DDC6AAF"/>
    <w:rsid w:val="25E14929"/>
    <w:rsid w:val="26866D0E"/>
    <w:rsid w:val="2D04663B"/>
    <w:rsid w:val="2F1051AB"/>
    <w:rsid w:val="32A64B93"/>
    <w:rsid w:val="32C343C9"/>
    <w:rsid w:val="32EA3083"/>
    <w:rsid w:val="36C17460"/>
    <w:rsid w:val="380F4D9F"/>
    <w:rsid w:val="3A982EEC"/>
    <w:rsid w:val="3ADE14DD"/>
    <w:rsid w:val="3D2F6059"/>
    <w:rsid w:val="3D5A4E88"/>
    <w:rsid w:val="40B94C9E"/>
    <w:rsid w:val="44DF1A17"/>
    <w:rsid w:val="47890A8A"/>
    <w:rsid w:val="48734C5D"/>
    <w:rsid w:val="4D85683F"/>
    <w:rsid w:val="55DA036E"/>
    <w:rsid w:val="56E43AC9"/>
    <w:rsid w:val="625270B7"/>
    <w:rsid w:val="68C87988"/>
    <w:rsid w:val="6CFA6E89"/>
    <w:rsid w:val="6EE16398"/>
    <w:rsid w:val="6FF45421"/>
    <w:rsid w:val="709D0993"/>
    <w:rsid w:val="73DE709D"/>
    <w:rsid w:val="75F37540"/>
    <w:rsid w:val="762B5F1B"/>
    <w:rsid w:val="766655F6"/>
    <w:rsid w:val="78132B88"/>
    <w:rsid w:val="7A7226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ing #1|1_"/>
    <w:basedOn w:val="5"/>
    <w:link w:val="7"/>
    <w:qFormat/>
    <w:uiPriority w:val="0"/>
    <w:rPr>
      <w:rFonts w:ascii="宋体" w:hAnsi="宋体" w:eastAsia="宋体" w:cs="宋体"/>
      <w:color w:val="787E93"/>
      <w:sz w:val="52"/>
      <w:szCs w:val="52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spacing w:before="2080" w:after="1020" w:line="902" w:lineRule="exact"/>
      <w:outlineLvl w:val="0"/>
    </w:pPr>
    <w:rPr>
      <w:rFonts w:ascii="宋体" w:hAnsi="宋体" w:eastAsia="宋体" w:cs="宋体"/>
      <w:color w:val="787E93"/>
      <w:sz w:val="52"/>
      <w:szCs w:val="52"/>
      <w:lang w:val="zh-TW" w:eastAsia="zh-TW" w:bidi="zh-TW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Body text|1_"/>
    <w:basedOn w:val="5"/>
    <w:link w:val="1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Body text|2_"/>
    <w:basedOn w:val="5"/>
    <w:link w:val="13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link w:val="12"/>
    <w:qFormat/>
    <w:uiPriority w:val="0"/>
    <w:pPr>
      <w:spacing w:after="560" w:line="657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4">
    <w:name w:val="Picture caption|1_"/>
    <w:basedOn w:val="5"/>
    <w:link w:val="1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5">
    <w:name w:val="Picture caption|1"/>
    <w:basedOn w:val="1"/>
    <w:link w:val="14"/>
    <w:qFormat/>
    <w:uiPriority w:val="0"/>
    <w:rPr>
      <w:sz w:val="32"/>
      <w:szCs w:val="32"/>
      <w:lang w:val="zh-TW" w:eastAsia="zh-TW" w:bidi="zh-TW"/>
    </w:rPr>
  </w:style>
  <w:style w:type="character" w:customStyle="1" w:styleId="16">
    <w:name w:val="Body text|5_"/>
    <w:basedOn w:val="5"/>
    <w:link w:val="17"/>
    <w:qFormat/>
    <w:uiPriority w:val="0"/>
    <w:rPr>
      <w:sz w:val="20"/>
      <w:szCs w:val="20"/>
      <w:u w:val="none"/>
      <w:shd w:val="clear" w:color="auto" w:fill="auto"/>
      <w:lang w:val="zh-CN" w:eastAsia="zh-CN" w:bidi="zh-CN"/>
    </w:rPr>
  </w:style>
  <w:style w:type="paragraph" w:customStyle="1" w:styleId="17">
    <w:name w:val="Body text|5"/>
    <w:basedOn w:val="1"/>
    <w:link w:val="16"/>
    <w:qFormat/>
    <w:uiPriority w:val="0"/>
    <w:pPr>
      <w:spacing w:before="140"/>
    </w:pPr>
    <w:rPr>
      <w:sz w:val="20"/>
      <w:szCs w:val="20"/>
      <w:lang w:val="zh-CN" w:eastAsia="zh-CN" w:bidi="zh-CN"/>
    </w:rPr>
  </w:style>
  <w:style w:type="character" w:customStyle="1" w:styleId="18">
    <w:name w:val="Body text|3_"/>
    <w:basedOn w:val="5"/>
    <w:link w:val="19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9">
    <w:name w:val="Body text|3"/>
    <w:basedOn w:val="1"/>
    <w:link w:val="18"/>
    <w:qFormat/>
    <w:uiPriority w:val="0"/>
    <w:rPr>
      <w:sz w:val="26"/>
      <w:szCs w:val="26"/>
      <w:lang w:val="zh-TW" w:eastAsia="zh-TW" w:bidi="zh-TW"/>
    </w:rPr>
  </w:style>
  <w:style w:type="character" w:customStyle="1" w:styleId="20">
    <w:name w:val="Header or footer|1_"/>
    <w:basedOn w:val="5"/>
    <w:link w:val="2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Header or footer|1"/>
    <w:basedOn w:val="1"/>
    <w:link w:val="2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2">
    <w:name w:val="Heading #2|1_"/>
    <w:basedOn w:val="5"/>
    <w:link w:val="23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23">
    <w:name w:val="Heading #2|1"/>
    <w:basedOn w:val="1"/>
    <w:link w:val="22"/>
    <w:qFormat/>
    <w:uiPriority w:val="0"/>
    <w:pPr>
      <w:spacing w:before="120" w:after="170"/>
      <w:ind w:left="2250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character" w:customStyle="1" w:styleId="24">
    <w:name w:val="Other|1_"/>
    <w:basedOn w:val="5"/>
    <w:link w:val="2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26">
    <w:name w:val="Heading #3|1_"/>
    <w:basedOn w:val="5"/>
    <w:link w:val="2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27">
    <w:name w:val="Heading #3|1"/>
    <w:basedOn w:val="1"/>
    <w:link w:val="26"/>
    <w:qFormat/>
    <w:uiPriority w:val="0"/>
    <w:pPr>
      <w:spacing w:after="270"/>
      <w:jc w:val="center"/>
      <w:outlineLvl w:val="2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28">
    <w:name w:val="Body text|4_"/>
    <w:basedOn w:val="5"/>
    <w:link w:val="29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29">
    <w:name w:val="Body text|4"/>
    <w:basedOn w:val="1"/>
    <w:link w:val="28"/>
    <w:qFormat/>
    <w:uiPriority w:val="0"/>
    <w:pPr>
      <w:spacing w:after="40" w:line="625" w:lineRule="exact"/>
    </w:pPr>
    <w:rPr>
      <w:sz w:val="32"/>
      <w:szCs w:val="32"/>
      <w:lang w:val="zh-TW" w:eastAsia="zh-TW" w:bidi="zh-TW"/>
    </w:rPr>
  </w:style>
  <w:style w:type="character" w:customStyle="1" w:styleId="30">
    <w:name w:val="Table caption|1_"/>
    <w:basedOn w:val="5"/>
    <w:link w:val="31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31">
    <w:name w:val="Table caption|1"/>
    <w:basedOn w:val="1"/>
    <w:link w:val="3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2">
    <w:name w:val="页眉 Char"/>
    <w:basedOn w:val="5"/>
    <w:link w:val="3"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33">
    <w:name w:val="页脚 Char"/>
    <w:basedOn w:val="5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336</Words>
  <Characters>1918</Characters>
  <Lines>15</Lines>
  <Paragraphs>4</Paragraphs>
  <TotalTime>7</TotalTime>
  <ScaleCrop>false</ScaleCrop>
  <LinksUpToDate>false</LinksUpToDate>
  <CharactersWithSpaces>2250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2020-07-09T00:48:00Z</dcterms:created>
  <dc:creator>Administrator</dc:creator>
  <cp:lastModifiedBy>Administrator</cp:lastModifiedBy>
  <cp:lastPrinted>2020-09-05T06:12:00Z</cp:lastPrinted>
  <dcterms:modified xsi:type="dcterms:W3CDTF">2020-09-07T11:02:48Z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